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3EF8" w:rsidRPr="00F23EF8" w:rsidRDefault="00F23EF8" w:rsidP="00F23EF8">
      <w:pPr>
        <w:spacing w:after="240"/>
        <w:rPr>
          <w:rFonts w:ascii="Calibri" w:eastAsia="Times New Roman" w:hAnsi="Calibri" w:cs="Calibri"/>
        </w:rPr>
      </w:pPr>
      <w:r w:rsidRPr="00F23EF8">
        <w:rPr>
          <w:rFonts w:ascii="Times New Roman" w:eastAsia="Times New Roman" w:hAnsi="Times New Roman" w:cs="Times New Roman"/>
        </w:rPr>
        <w:br/>
      </w:r>
      <w:r>
        <w:rPr>
          <w:bdr w:val="none" w:sz="0" w:space="0" w:color="auto" w:frame="1"/>
        </w:rPr>
        <w:fldChar w:fldCharType="begin"/>
      </w:r>
      <w:r>
        <w:rPr>
          <w:bdr w:val="none" w:sz="0" w:space="0" w:color="auto" w:frame="1"/>
        </w:rPr>
        <w:instrText xml:space="preserve"> INCLUDEPICTURE "https://lh7-rt.googleusercontent.com/docsz/AD_4nXdKstsDPQHa-0716hyfDe5on5ClJ5YOBRTmg4DUwRGQJ34U2uHxzZGc7hrK05_EWKIiTIZSJuSiKUsglANXruWQKD4-EM9-0WXTIguVSDat5L7mM-tpFYQmDJKrNimF6dPlOHQIJGflF6NB76On25G8IE6uwoyT7LaF_A2H?key=7KylYAJx7Zx_cdz7jekVCqCR" \* MERGEFORMATINET </w:instrText>
      </w:r>
      <w:r>
        <w:rPr>
          <w:bdr w:val="none" w:sz="0" w:space="0" w:color="auto" w:frame="1"/>
        </w:rPr>
        <w:fldChar w:fldCharType="separate"/>
      </w:r>
      <w:r>
        <w:rPr>
          <w:noProof/>
          <w:bdr w:val="none" w:sz="0" w:space="0" w:color="auto" w:frame="1"/>
        </w:rPr>
        <w:drawing>
          <wp:inline distT="0" distB="0" distL="0" distR="0">
            <wp:extent cx="5943600" cy="1477010"/>
            <wp:effectExtent l="0" t="0" r="0" b="0"/>
            <wp:docPr id="1844328426" name="Picture 2" descr="Macintosh HD:Users:bonaventuresaptel:iCloud Drive (Archive):Desktop:work:IAM:logos:Letterhead:2016_LTRHDcol_03_outline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onaventuresaptel:iCloud Drive (Archive):Desktop:work:IAM:logos:Letterhead:2016_LTRHDcol_03_outlines.ep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477010"/>
                    </a:xfrm>
                    <a:prstGeom prst="rect">
                      <a:avLst/>
                    </a:prstGeom>
                    <a:noFill/>
                    <a:ln>
                      <a:noFill/>
                    </a:ln>
                  </pic:spPr>
                </pic:pic>
              </a:graphicData>
            </a:graphic>
          </wp:inline>
        </w:drawing>
      </w:r>
      <w:r>
        <w:rPr>
          <w:bdr w:val="none" w:sz="0" w:space="0" w:color="auto" w:frame="1"/>
        </w:rPr>
        <w:fldChar w:fldCharType="end"/>
      </w:r>
      <w:r w:rsidRPr="00F23EF8">
        <w:rPr>
          <w:rFonts w:ascii="Times New Roman" w:eastAsia="Times New Roman" w:hAnsi="Times New Roman" w:cs="Times New Roman"/>
        </w:rPr>
        <w:br/>
      </w:r>
    </w:p>
    <w:p w:rsidR="00844DA0" w:rsidRPr="00844DA0" w:rsidRDefault="00844DA0" w:rsidP="00844DA0">
      <w:pPr>
        <w:jc w:val="center"/>
        <w:rPr>
          <w:rFonts w:ascii="Times New Roman" w:eastAsia="Times New Roman" w:hAnsi="Times New Roman" w:cs="Times New Roman"/>
        </w:rPr>
      </w:pPr>
      <w:r w:rsidRPr="00844DA0">
        <w:rPr>
          <w:rFonts w:ascii="Calibri" w:eastAsia="Times New Roman" w:hAnsi="Calibri" w:cs="Calibri"/>
          <w:b/>
          <w:bCs/>
          <w:color w:val="000000"/>
          <w:sz w:val="28"/>
          <w:szCs w:val="28"/>
        </w:rPr>
        <w:t xml:space="preserve">Stay United as We Prepare for </w:t>
      </w:r>
      <w:r w:rsidRPr="00844DA0">
        <w:rPr>
          <w:rFonts w:ascii="Calibri" w:eastAsia="Times New Roman" w:hAnsi="Calibri" w:cs="Calibri"/>
          <w:b/>
          <w:bCs/>
          <w:color w:val="000000"/>
        </w:rPr>
        <w:t>Negotiations</w:t>
      </w:r>
      <w:r w:rsidRPr="00844DA0">
        <w:rPr>
          <w:rFonts w:ascii="Calibri" w:eastAsia="Times New Roman" w:hAnsi="Calibri" w:cs="Calibri"/>
          <w:b/>
          <w:bCs/>
          <w:color w:val="000000"/>
          <w:sz w:val="28"/>
          <w:szCs w:val="28"/>
        </w:rPr>
        <w:t xml:space="preserve"> with Air Canada</w:t>
      </w:r>
    </w:p>
    <w:p w:rsidR="00844DA0" w:rsidRPr="00844DA0" w:rsidRDefault="00844DA0" w:rsidP="00844DA0">
      <w:pPr>
        <w:rPr>
          <w:rFonts w:ascii="Times New Roman" w:eastAsia="Times New Roman" w:hAnsi="Times New Roman" w:cs="Times New Roman"/>
        </w:rPr>
      </w:pPr>
      <w:r w:rsidRPr="00844DA0">
        <w:rPr>
          <w:rFonts w:ascii="Calibri" w:eastAsia="Times New Roman" w:hAnsi="Calibri" w:cs="Calibri"/>
          <w:color w:val="000000"/>
        </w:rPr>
        <w:t> </w:t>
      </w:r>
    </w:p>
    <w:p w:rsidR="00844DA0" w:rsidRPr="00844DA0" w:rsidRDefault="00844DA0" w:rsidP="00844DA0">
      <w:pPr>
        <w:spacing w:after="120"/>
        <w:rPr>
          <w:rFonts w:ascii="Times New Roman" w:eastAsia="Times New Roman" w:hAnsi="Times New Roman" w:cs="Times New Roman"/>
          <w:sz w:val="22"/>
          <w:szCs w:val="22"/>
        </w:rPr>
      </w:pPr>
      <w:r w:rsidRPr="00844DA0">
        <w:rPr>
          <w:rFonts w:ascii="Calibri" w:eastAsia="Times New Roman" w:hAnsi="Calibri" w:cs="Calibri"/>
          <w:color w:val="000000"/>
          <w:sz w:val="22"/>
          <w:szCs w:val="22"/>
        </w:rPr>
        <w:t>Dear IAM Member,</w:t>
      </w:r>
    </w:p>
    <w:p w:rsidR="00844DA0" w:rsidRPr="00844DA0" w:rsidRDefault="00844DA0" w:rsidP="00844DA0">
      <w:pPr>
        <w:spacing w:after="120"/>
        <w:rPr>
          <w:rFonts w:ascii="Times New Roman" w:eastAsia="Times New Roman" w:hAnsi="Times New Roman" w:cs="Times New Roman"/>
          <w:sz w:val="22"/>
          <w:szCs w:val="22"/>
        </w:rPr>
      </w:pPr>
      <w:r w:rsidRPr="00844DA0">
        <w:rPr>
          <w:rFonts w:ascii="Calibri" w:eastAsia="Times New Roman" w:hAnsi="Calibri" w:cs="Calibri"/>
          <w:color w:val="000000"/>
          <w:sz w:val="22"/>
          <w:szCs w:val="22"/>
        </w:rPr>
        <w:t>As we approach an important negotiation period with Air Canada, I’m reaching out to stress the critical importance of standing united under the IAM banner. Our strength as IAM members comes from our solidarity, collective voice, and shared commitment to supporting one another.</w:t>
      </w:r>
    </w:p>
    <w:p w:rsidR="00844DA0" w:rsidRPr="00844DA0" w:rsidRDefault="00844DA0" w:rsidP="00844DA0">
      <w:pPr>
        <w:spacing w:after="120"/>
        <w:rPr>
          <w:rFonts w:ascii="Times New Roman" w:eastAsia="Times New Roman" w:hAnsi="Times New Roman" w:cs="Times New Roman"/>
          <w:sz w:val="22"/>
          <w:szCs w:val="22"/>
        </w:rPr>
      </w:pPr>
      <w:r w:rsidRPr="00844DA0">
        <w:rPr>
          <w:rFonts w:ascii="Calibri" w:eastAsia="Times New Roman" w:hAnsi="Calibri" w:cs="Calibri"/>
          <w:color w:val="000000"/>
          <w:sz w:val="22"/>
          <w:szCs w:val="22"/>
        </w:rPr>
        <w:t>After hearing from our proud members, and to preserve the good and welfare of the membership, we are looking at changes in District 140 to better represent our members.</w:t>
      </w:r>
    </w:p>
    <w:p w:rsidR="00844DA0" w:rsidRPr="00844DA0" w:rsidRDefault="00844DA0" w:rsidP="00844DA0">
      <w:pPr>
        <w:spacing w:after="120"/>
        <w:rPr>
          <w:rFonts w:ascii="Times New Roman" w:eastAsia="Times New Roman" w:hAnsi="Times New Roman" w:cs="Times New Roman"/>
          <w:sz w:val="22"/>
          <w:szCs w:val="22"/>
        </w:rPr>
      </w:pPr>
      <w:r w:rsidRPr="00844DA0">
        <w:rPr>
          <w:rFonts w:ascii="Calibri" w:eastAsia="Times New Roman" w:hAnsi="Calibri" w:cs="Calibri"/>
          <w:color w:val="000000"/>
          <w:sz w:val="22"/>
          <w:szCs w:val="22"/>
        </w:rPr>
        <w:t>At this time, some other unions may be encouraging IAM members to sign membership cards with them, but I urge you not to do so. Now more than ever, our solidarity is our strength, and any division could weaken our collective bargaining power.</w:t>
      </w:r>
    </w:p>
    <w:p w:rsidR="00844DA0" w:rsidRPr="00844DA0" w:rsidRDefault="00844DA0" w:rsidP="00844DA0">
      <w:pPr>
        <w:spacing w:after="120"/>
        <w:rPr>
          <w:rFonts w:ascii="Times New Roman" w:eastAsia="Times New Roman" w:hAnsi="Times New Roman" w:cs="Times New Roman"/>
          <w:sz w:val="22"/>
          <w:szCs w:val="22"/>
        </w:rPr>
      </w:pPr>
      <w:r w:rsidRPr="00844DA0">
        <w:rPr>
          <w:rFonts w:ascii="Calibri" w:eastAsia="Times New Roman" w:hAnsi="Calibri" w:cs="Calibri"/>
          <w:color w:val="000000"/>
          <w:sz w:val="22"/>
          <w:szCs w:val="22"/>
        </w:rPr>
        <w:t>Our upcoming negotiations with Air Canada are a crucial opportunity to secure industry leading wages, benefits, and working conditions for every one of our members. The IAM has represented airline employees for decades, and we’ve built a strong foundation of support and experience in fighting for industry leading working conditions. Dividing our membership now could disrupt our momentum and undermine the leverage we need to negotiate effectively.</w:t>
      </w:r>
    </w:p>
    <w:p w:rsidR="00844DA0" w:rsidRPr="00844DA0" w:rsidRDefault="00844DA0" w:rsidP="00844DA0">
      <w:pPr>
        <w:spacing w:after="120"/>
        <w:rPr>
          <w:rFonts w:ascii="Times New Roman" w:eastAsia="Times New Roman" w:hAnsi="Times New Roman" w:cs="Times New Roman"/>
          <w:sz w:val="22"/>
          <w:szCs w:val="22"/>
        </w:rPr>
      </w:pPr>
      <w:r w:rsidRPr="00844DA0">
        <w:rPr>
          <w:rFonts w:ascii="Calibri" w:eastAsia="Times New Roman" w:hAnsi="Calibri" w:cs="Calibri"/>
          <w:color w:val="000000"/>
          <w:sz w:val="22"/>
          <w:szCs w:val="22"/>
        </w:rPr>
        <w:t>If there are specific issues you want addressed in negotiations, bargaining surveys will be out over the coming months. Your input is essential, and we are here to ensure our collective bargaining team has the tools to deliver a world class agreement.</w:t>
      </w:r>
    </w:p>
    <w:p w:rsidR="00844DA0" w:rsidRPr="00844DA0" w:rsidRDefault="00844DA0" w:rsidP="00844DA0">
      <w:pPr>
        <w:spacing w:after="120"/>
        <w:rPr>
          <w:rFonts w:ascii="Times New Roman" w:eastAsia="Times New Roman" w:hAnsi="Times New Roman" w:cs="Times New Roman"/>
          <w:sz w:val="22"/>
          <w:szCs w:val="22"/>
        </w:rPr>
      </w:pPr>
      <w:r w:rsidRPr="00844DA0">
        <w:rPr>
          <w:rFonts w:ascii="Calibri" w:eastAsia="Times New Roman" w:hAnsi="Calibri" w:cs="Calibri"/>
          <w:color w:val="000000"/>
          <w:sz w:val="22"/>
          <w:szCs w:val="22"/>
        </w:rPr>
        <w:t>Let’s remain focused and unified so we can face these negotiations with the full strength of our membership behind us.</w:t>
      </w:r>
    </w:p>
    <w:p w:rsidR="00844DA0" w:rsidRPr="00844DA0" w:rsidRDefault="00844DA0" w:rsidP="00844DA0">
      <w:pPr>
        <w:spacing w:after="120"/>
        <w:rPr>
          <w:rFonts w:ascii="Times New Roman" w:eastAsia="Times New Roman" w:hAnsi="Times New Roman" w:cs="Times New Roman"/>
          <w:sz w:val="22"/>
          <w:szCs w:val="22"/>
        </w:rPr>
      </w:pPr>
      <w:r w:rsidRPr="00844DA0">
        <w:rPr>
          <w:rFonts w:ascii="Calibri" w:eastAsia="Times New Roman" w:hAnsi="Calibri" w:cs="Calibri"/>
          <w:color w:val="000000"/>
          <w:sz w:val="22"/>
          <w:szCs w:val="22"/>
        </w:rPr>
        <w:t>Thank you for standing together with us as we work to secure an industry leading contract for all IAM members working at Air Canada.</w:t>
      </w:r>
    </w:p>
    <w:p w:rsidR="00844DA0" w:rsidRPr="00844DA0" w:rsidRDefault="00844DA0" w:rsidP="00844DA0">
      <w:pPr>
        <w:spacing w:after="120"/>
        <w:rPr>
          <w:rFonts w:ascii="Times New Roman" w:eastAsia="Times New Roman" w:hAnsi="Times New Roman" w:cs="Times New Roman"/>
          <w:sz w:val="22"/>
          <w:szCs w:val="22"/>
        </w:rPr>
      </w:pPr>
      <w:r w:rsidRPr="00844DA0">
        <w:rPr>
          <w:rFonts w:ascii="Calibri" w:eastAsia="Times New Roman" w:hAnsi="Calibri" w:cs="Calibri"/>
          <w:color w:val="000000"/>
          <w:sz w:val="22"/>
          <w:szCs w:val="22"/>
        </w:rPr>
        <w:t>In Solidarity, </w:t>
      </w:r>
    </w:p>
    <w:p w:rsidR="00844DA0" w:rsidRPr="00844DA0" w:rsidRDefault="00844DA0" w:rsidP="00844DA0">
      <w:pPr>
        <w:spacing w:after="160"/>
        <w:ind w:left="3600" w:hanging="3600"/>
        <w:rPr>
          <w:rFonts w:ascii="Calibri" w:eastAsia="Times New Roman" w:hAnsi="Calibri" w:cs="Calibri"/>
          <w:b/>
          <w:bCs/>
          <w:color w:val="000000"/>
          <w:sz w:val="22"/>
          <w:szCs w:val="22"/>
        </w:rPr>
      </w:pPr>
      <w:r w:rsidRPr="00F23EF8">
        <w:rPr>
          <w:rFonts w:ascii="Calibri" w:eastAsia="Times New Roman" w:hAnsi="Calibri" w:cs="Calibri"/>
          <w:color w:val="000000"/>
          <w:sz w:val="22"/>
          <w:szCs w:val="22"/>
          <w:bdr w:val="none" w:sz="0" w:space="0" w:color="auto" w:frame="1"/>
        </w:rPr>
        <w:fldChar w:fldCharType="begin"/>
      </w:r>
      <w:r w:rsidRPr="00F23EF8">
        <w:rPr>
          <w:rFonts w:ascii="Calibri" w:eastAsia="Times New Roman" w:hAnsi="Calibri" w:cs="Calibri"/>
          <w:color w:val="000000"/>
          <w:sz w:val="22"/>
          <w:szCs w:val="22"/>
          <w:bdr w:val="none" w:sz="0" w:space="0" w:color="auto" w:frame="1"/>
        </w:rPr>
        <w:instrText xml:space="preserve"> INCLUDEPICTURE "https://lh7-rt.googleusercontent.com/docsz/AD_4nXeyJJtFuU6DfCn_FmxwiqrvjMLma-V9S2MbYEWRxyLeMm6IUlEChshuPOPhTRpVsvRKOFdgNQ2PS1zljqn2-A6LhRrao4IOl0L3s1gSuYXLUvVBp9G7QaBSyuVkBYbKA2QZLN1cgXzRawj-KPAL5AAFuuobZ8IU1HWZLJTM?key=7KylYAJx7Zx_cdz7jekVCqCR" \* MERGEFORMATINET </w:instrText>
      </w:r>
      <w:r w:rsidRPr="00F23EF8">
        <w:rPr>
          <w:rFonts w:ascii="Calibri" w:eastAsia="Times New Roman" w:hAnsi="Calibri" w:cs="Calibri"/>
          <w:color w:val="000000"/>
          <w:sz w:val="22"/>
          <w:szCs w:val="22"/>
          <w:bdr w:val="none" w:sz="0" w:space="0" w:color="auto" w:frame="1"/>
        </w:rPr>
        <w:fldChar w:fldCharType="separate"/>
      </w:r>
      <w:r w:rsidRPr="00844DA0">
        <w:rPr>
          <w:rFonts w:ascii="Calibri" w:eastAsia="Times New Roman" w:hAnsi="Calibri" w:cs="Calibri"/>
          <w:noProof/>
          <w:color w:val="000000"/>
          <w:sz w:val="22"/>
          <w:szCs w:val="22"/>
          <w:bdr w:val="none" w:sz="0" w:space="0" w:color="auto" w:frame="1"/>
        </w:rPr>
        <w:drawing>
          <wp:inline distT="0" distB="0" distL="0" distR="0" wp14:anchorId="379CC1D1" wp14:editId="13C44DDD">
            <wp:extent cx="1786597" cy="608443"/>
            <wp:effectExtent l="0" t="0" r="4445" b="1270"/>
            <wp:docPr id="1629891526"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atu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8699" cy="615970"/>
                    </a:xfrm>
                    <a:prstGeom prst="rect">
                      <a:avLst/>
                    </a:prstGeom>
                    <a:noFill/>
                    <a:ln>
                      <a:noFill/>
                    </a:ln>
                  </pic:spPr>
                </pic:pic>
              </a:graphicData>
            </a:graphic>
          </wp:inline>
        </w:drawing>
      </w:r>
      <w:r w:rsidRPr="00F23EF8">
        <w:rPr>
          <w:rFonts w:ascii="Calibri" w:eastAsia="Times New Roman" w:hAnsi="Calibri" w:cs="Calibri"/>
          <w:color w:val="000000"/>
          <w:sz w:val="22"/>
          <w:szCs w:val="22"/>
          <w:bdr w:val="none" w:sz="0" w:space="0" w:color="auto" w:frame="1"/>
        </w:rPr>
        <w:fldChar w:fldCharType="end"/>
      </w:r>
    </w:p>
    <w:p w:rsidR="00844DA0" w:rsidRPr="00844DA0" w:rsidRDefault="00844DA0" w:rsidP="00844DA0">
      <w:pPr>
        <w:spacing w:after="160"/>
        <w:ind w:left="3600" w:hanging="3600"/>
        <w:rPr>
          <w:rFonts w:ascii="Calibri" w:eastAsia="Times New Roman" w:hAnsi="Calibri" w:cs="Calibri"/>
          <w:b/>
          <w:bCs/>
          <w:color w:val="000000"/>
          <w:sz w:val="22"/>
          <w:szCs w:val="22"/>
        </w:rPr>
      </w:pPr>
      <w:r w:rsidRPr="00844DA0">
        <w:rPr>
          <w:rFonts w:ascii="Calibri" w:eastAsia="Times New Roman" w:hAnsi="Calibri" w:cs="Calibri"/>
          <w:b/>
          <w:bCs/>
          <w:color w:val="000000"/>
          <w:sz w:val="22"/>
          <w:szCs w:val="22"/>
        </w:rPr>
        <w:t>David Chartrand</w:t>
      </w:r>
    </w:p>
    <w:p w:rsidR="00844DA0" w:rsidRDefault="00844DA0" w:rsidP="00844DA0">
      <w:pPr>
        <w:spacing w:after="160"/>
        <w:ind w:left="3600" w:hanging="3600"/>
        <w:rPr>
          <w:rFonts w:ascii="Calibri" w:eastAsia="Times New Roman" w:hAnsi="Calibri" w:cs="Calibri"/>
          <w:color w:val="000000"/>
          <w:sz w:val="22"/>
          <w:szCs w:val="22"/>
        </w:rPr>
      </w:pPr>
      <w:r w:rsidRPr="00844DA0">
        <w:rPr>
          <w:rFonts w:ascii="Calibri" w:eastAsia="Times New Roman" w:hAnsi="Calibri" w:cs="Calibri"/>
          <w:color w:val="000000"/>
          <w:sz w:val="22"/>
          <w:szCs w:val="22"/>
        </w:rPr>
        <w:t>IAM Canadian General Vice-President</w:t>
      </w:r>
    </w:p>
    <w:p w:rsidR="00844DA0" w:rsidRPr="00844DA0" w:rsidRDefault="00844DA0" w:rsidP="00844DA0">
      <w:pPr>
        <w:spacing w:after="160"/>
        <w:ind w:left="3600" w:hanging="3600"/>
        <w:rPr>
          <w:rFonts w:ascii="Calibri" w:eastAsia="Times New Roman" w:hAnsi="Calibri" w:cs="Calibri"/>
          <w:sz w:val="22"/>
          <w:szCs w:val="22"/>
        </w:rPr>
      </w:pPr>
      <w:r>
        <w:rPr>
          <w:rFonts w:ascii="Calibri" w:eastAsia="Times New Roman" w:hAnsi="Calibri" w:cs="Calibri"/>
          <w:color w:val="000000"/>
          <w:sz w:val="22"/>
          <w:szCs w:val="22"/>
        </w:rPr>
        <w:t>30 October, 2024</w:t>
      </w:r>
    </w:p>
    <w:p w:rsidR="0013590F" w:rsidRPr="00F23EF8" w:rsidRDefault="0013590F" w:rsidP="00F23EF8">
      <w:pPr>
        <w:spacing w:after="160"/>
        <w:rPr>
          <w:rFonts w:ascii="Calibri" w:eastAsia="Times New Roman" w:hAnsi="Calibri" w:cs="Calibri"/>
          <w:sz w:val="20"/>
          <w:szCs w:val="20"/>
        </w:rPr>
      </w:pPr>
    </w:p>
    <w:sectPr w:rsidR="0013590F" w:rsidRPr="00F23EF8" w:rsidSect="00F23EF8">
      <w:pgSz w:w="12240" w:h="15840"/>
      <w:pgMar w:top="9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F8"/>
    <w:rsid w:val="0013590F"/>
    <w:rsid w:val="00273562"/>
    <w:rsid w:val="00844DA0"/>
    <w:rsid w:val="00F23EF8"/>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7BF0D28"/>
  <w15:chartTrackingRefBased/>
  <w15:docId w15:val="{0765F3DF-5817-7D40-8632-4BBAA2DD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3EF8"/>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F23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26859">
      <w:bodyDiv w:val="1"/>
      <w:marLeft w:val="0"/>
      <w:marRight w:val="0"/>
      <w:marTop w:val="0"/>
      <w:marBottom w:val="0"/>
      <w:divBdr>
        <w:top w:val="none" w:sz="0" w:space="0" w:color="auto"/>
        <w:left w:val="none" w:sz="0" w:space="0" w:color="auto"/>
        <w:bottom w:val="none" w:sz="0" w:space="0" w:color="auto"/>
        <w:right w:val="none" w:sz="0" w:space="0" w:color="auto"/>
      </w:divBdr>
    </w:div>
    <w:div w:id="64605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Saptel Frank</dc:creator>
  <cp:keywords/>
  <dc:description/>
  <cp:lastModifiedBy>Saptel Frank</cp:lastModifiedBy>
  <cp:revision>3</cp:revision>
  <cp:lastPrinted>2024-10-30T20:32:00Z</cp:lastPrinted>
  <dcterms:created xsi:type="dcterms:W3CDTF">2024-10-30T20:32:00Z</dcterms:created>
  <dcterms:modified xsi:type="dcterms:W3CDTF">2024-10-30T20:36:00Z</dcterms:modified>
</cp:coreProperties>
</file>